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7517F7" w14:textId="77777777" w:rsidR="003B2111" w:rsidRPr="003B2111" w:rsidRDefault="00B11F65" w:rsidP="00B11F65">
      <w:pPr>
        <w:jc w:val="center"/>
      </w:pPr>
      <w:r>
        <w:rPr>
          <w:noProof/>
        </w:rPr>
        <w:drawing>
          <wp:inline distT="0" distB="0" distL="0" distR="0" wp14:anchorId="70209C9F" wp14:editId="2E2568BD">
            <wp:extent cx="2447925" cy="7143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714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252697" w14:textId="77777777" w:rsidR="00850D47" w:rsidRPr="00997076" w:rsidRDefault="00997076" w:rsidP="00B11F65">
      <w:pPr>
        <w:jc w:val="center"/>
        <w:rPr>
          <w:rFonts w:ascii="Garamond" w:hAnsi="Garamond"/>
          <w:b/>
          <w:i/>
          <w:sz w:val="44"/>
          <w:szCs w:val="44"/>
        </w:rPr>
      </w:pPr>
      <w:r>
        <w:rPr>
          <w:rFonts w:ascii="Garamond" w:hAnsi="Garamond"/>
          <w:b/>
          <w:sz w:val="44"/>
          <w:szCs w:val="44"/>
        </w:rPr>
        <w:t>“</w:t>
      </w:r>
      <w:r w:rsidRPr="00997076">
        <w:rPr>
          <w:rFonts w:ascii="Garamond" w:hAnsi="Garamond"/>
          <w:b/>
          <w:i/>
          <w:sz w:val="44"/>
          <w:szCs w:val="44"/>
        </w:rPr>
        <w:t>Groceries to Go”</w:t>
      </w:r>
    </w:p>
    <w:p w14:paraId="794629BF" w14:textId="2E19F725" w:rsidR="00BB5F8C" w:rsidRDefault="00B11F65" w:rsidP="00BB5F8C">
      <w:pPr>
        <w:jc w:val="center"/>
        <w:rPr>
          <w:rFonts w:ascii="Garamond" w:hAnsi="Garamond"/>
          <w:i/>
          <w:sz w:val="28"/>
          <w:szCs w:val="28"/>
        </w:rPr>
      </w:pPr>
      <w:r w:rsidRPr="002E7EEE">
        <w:rPr>
          <w:rFonts w:ascii="Garamond" w:hAnsi="Garamond"/>
          <w:sz w:val="28"/>
          <w:szCs w:val="28"/>
        </w:rPr>
        <w:t>Senior Services of A</w:t>
      </w:r>
      <w:r w:rsidR="001A0AD9">
        <w:rPr>
          <w:rFonts w:ascii="Garamond" w:hAnsi="Garamond"/>
          <w:sz w:val="28"/>
          <w:szCs w:val="28"/>
        </w:rPr>
        <w:t xml:space="preserve">lexandria </w:t>
      </w:r>
      <w:r w:rsidR="00CC3138">
        <w:rPr>
          <w:rFonts w:ascii="Garamond" w:hAnsi="Garamond"/>
          <w:sz w:val="28"/>
          <w:szCs w:val="28"/>
        </w:rPr>
        <w:t xml:space="preserve">offers a grocery shopping and delivery program as </w:t>
      </w:r>
      <w:r w:rsidR="00CC3138" w:rsidRPr="002E7EEE">
        <w:rPr>
          <w:rFonts w:ascii="Garamond" w:hAnsi="Garamond"/>
          <w:sz w:val="28"/>
          <w:szCs w:val="28"/>
        </w:rPr>
        <w:t>an impo</w:t>
      </w:r>
      <w:r w:rsidR="00CC3138">
        <w:rPr>
          <w:rFonts w:ascii="Garamond" w:hAnsi="Garamond"/>
          <w:sz w:val="28"/>
          <w:szCs w:val="28"/>
        </w:rPr>
        <w:t>rtant addition to SSA’s larger Senior Nutrition Program</w:t>
      </w:r>
      <w:r w:rsidR="00CC3138" w:rsidRPr="002E7EEE">
        <w:rPr>
          <w:rFonts w:ascii="Garamond" w:hAnsi="Garamond"/>
          <w:sz w:val="28"/>
          <w:szCs w:val="28"/>
        </w:rPr>
        <w:t xml:space="preserve"> and complements SSA’s mission</w:t>
      </w:r>
      <w:r w:rsidR="00CC3138" w:rsidRPr="002E7EEE">
        <w:rPr>
          <w:rFonts w:ascii="Garamond" w:hAnsi="Garamond"/>
          <w:b/>
          <w:i/>
          <w:sz w:val="28"/>
          <w:szCs w:val="28"/>
        </w:rPr>
        <w:t xml:space="preserve"> to foster independence and self-sufficiency, enabling seniors within the City of Alexandria to age with dignity</w:t>
      </w:r>
      <w:r w:rsidR="00CC3138" w:rsidRPr="002E7EEE">
        <w:rPr>
          <w:rFonts w:ascii="Garamond" w:hAnsi="Garamond"/>
          <w:i/>
          <w:sz w:val="28"/>
          <w:szCs w:val="28"/>
        </w:rPr>
        <w:t>.</w:t>
      </w:r>
      <w:r w:rsidR="00CC3138">
        <w:rPr>
          <w:rFonts w:ascii="Garamond" w:hAnsi="Garamond"/>
          <w:i/>
          <w:sz w:val="28"/>
          <w:szCs w:val="28"/>
        </w:rPr>
        <w:t xml:space="preserve"> </w:t>
      </w:r>
      <w:r w:rsidR="00997076">
        <w:rPr>
          <w:rFonts w:ascii="Garamond" w:hAnsi="Garamond"/>
          <w:sz w:val="28"/>
          <w:szCs w:val="28"/>
        </w:rPr>
        <w:t>Groceries</w:t>
      </w:r>
      <w:r w:rsidR="00D972E0">
        <w:rPr>
          <w:rFonts w:ascii="Garamond" w:hAnsi="Garamond"/>
          <w:sz w:val="28"/>
          <w:szCs w:val="28"/>
        </w:rPr>
        <w:t xml:space="preserve"> to Go</w:t>
      </w:r>
      <w:r w:rsidR="00CC3138">
        <w:rPr>
          <w:rFonts w:ascii="Garamond" w:hAnsi="Garamond"/>
          <w:sz w:val="28"/>
          <w:szCs w:val="28"/>
        </w:rPr>
        <w:t xml:space="preserve"> is </w:t>
      </w:r>
      <w:r w:rsidRPr="002E7EEE">
        <w:rPr>
          <w:rFonts w:ascii="Garamond" w:hAnsi="Garamond"/>
          <w:sz w:val="28"/>
          <w:szCs w:val="28"/>
        </w:rPr>
        <w:t>available to seniors living in the City of Alexandria.</w:t>
      </w:r>
    </w:p>
    <w:p w14:paraId="13BC7BC0" w14:textId="77777777" w:rsidR="00B11F65" w:rsidRPr="009D3F90" w:rsidRDefault="00BB5F8C" w:rsidP="00B11F65">
      <w:pPr>
        <w:jc w:val="center"/>
        <w:rPr>
          <w:rFonts w:ascii="Garamond" w:hAnsi="Garamond"/>
          <w:b/>
          <w:sz w:val="36"/>
          <w:szCs w:val="36"/>
        </w:rPr>
      </w:pPr>
      <w:r>
        <w:rPr>
          <w:rFonts w:ascii="Garamond" w:hAnsi="Garamond"/>
          <w:b/>
          <w:noProof/>
          <w:sz w:val="36"/>
          <w:szCs w:val="36"/>
        </w:rPr>
        <w:drawing>
          <wp:anchor distT="0" distB="0" distL="114300" distR="114300" simplePos="0" relativeHeight="251662336" behindDoc="0" locked="0" layoutInCell="1" allowOverlap="1" wp14:anchorId="6C2FE091" wp14:editId="03C70694">
            <wp:simplePos x="0" y="0"/>
            <wp:positionH relativeFrom="column">
              <wp:posOffset>5305425</wp:posOffset>
            </wp:positionH>
            <wp:positionV relativeFrom="paragraph">
              <wp:posOffset>405765</wp:posOffset>
            </wp:positionV>
            <wp:extent cx="1676400" cy="1714500"/>
            <wp:effectExtent l="19050" t="0" r="0" b="0"/>
            <wp:wrapNone/>
            <wp:docPr id="8" name="Picture 7" descr="grocerie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oceries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D3F90" w:rsidRPr="009D3F90">
        <w:rPr>
          <w:rFonts w:ascii="Garamond" w:hAnsi="Garamond"/>
          <w:b/>
          <w:sz w:val="36"/>
          <w:szCs w:val="36"/>
        </w:rPr>
        <w:t xml:space="preserve">To </w:t>
      </w:r>
      <w:r w:rsidR="007A2CA7">
        <w:rPr>
          <w:rFonts w:ascii="Garamond" w:hAnsi="Garamond"/>
          <w:b/>
          <w:sz w:val="36"/>
          <w:szCs w:val="36"/>
        </w:rPr>
        <w:t>be eligible you must</w:t>
      </w:r>
      <w:r w:rsidR="009D3F90" w:rsidRPr="009D3F90">
        <w:rPr>
          <w:rFonts w:ascii="Garamond" w:hAnsi="Garamond"/>
          <w:b/>
          <w:sz w:val="36"/>
          <w:szCs w:val="36"/>
        </w:rPr>
        <w:t>:</w:t>
      </w:r>
    </w:p>
    <w:p w14:paraId="40E435DD" w14:textId="77777777" w:rsidR="009D3F90" w:rsidRPr="002E7EEE" w:rsidRDefault="00614D53" w:rsidP="00615B59">
      <w:pPr>
        <w:pStyle w:val="ListParagraph"/>
        <w:numPr>
          <w:ilvl w:val="0"/>
          <w:numId w:val="1"/>
        </w:num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Be </w:t>
      </w:r>
      <w:r w:rsidR="00301349" w:rsidRPr="002E7EEE">
        <w:rPr>
          <w:rFonts w:ascii="Garamond" w:hAnsi="Garamond"/>
          <w:sz w:val="28"/>
          <w:szCs w:val="28"/>
        </w:rPr>
        <w:t>a r</w:t>
      </w:r>
      <w:r w:rsidR="009D3F90" w:rsidRPr="002E7EEE">
        <w:rPr>
          <w:rFonts w:ascii="Garamond" w:hAnsi="Garamond"/>
          <w:sz w:val="28"/>
          <w:szCs w:val="28"/>
        </w:rPr>
        <w:t>esident of the City of Alexandria</w:t>
      </w:r>
    </w:p>
    <w:p w14:paraId="0DF33335" w14:textId="77777777" w:rsidR="009D3F90" w:rsidRPr="000F0B7D" w:rsidRDefault="00614D53" w:rsidP="00615B59">
      <w:pPr>
        <w:pStyle w:val="ListParagraph"/>
        <w:numPr>
          <w:ilvl w:val="0"/>
          <w:numId w:val="1"/>
        </w:num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Be </w:t>
      </w:r>
      <w:r w:rsidR="00301349" w:rsidRPr="002E7EEE">
        <w:rPr>
          <w:rFonts w:ascii="Garamond" w:hAnsi="Garamond"/>
          <w:sz w:val="28"/>
          <w:szCs w:val="28"/>
        </w:rPr>
        <w:t>at least 60</w:t>
      </w:r>
      <w:r w:rsidR="009D3F90" w:rsidRPr="002E7EEE">
        <w:rPr>
          <w:rFonts w:ascii="Garamond" w:hAnsi="Garamond"/>
          <w:sz w:val="28"/>
          <w:szCs w:val="28"/>
        </w:rPr>
        <w:t xml:space="preserve"> years old</w:t>
      </w:r>
    </w:p>
    <w:p w14:paraId="46003C83" w14:textId="0ABFD70C" w:rsidR="009D3F90" w:rsidRDefault="00614D53" w:rsidP="00615B59">
      <w:pPr>
        <w:pStyle w:val="ListParagraph"/>
        <w:numPr>
          <w:ilvl w:val="0"/>
          <w:numId w:val="1"/>
        </w:num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H</w:t>
      </w:r>
      <w:r w:rsidR="002E7EEE" w:rsidRPr="002E7EEE">
        <w:rPr>
          <w:rFonts w:ascii="Garamond" w:hAnsi="Garamond"/>
          <w:sz w:val="28"/>
          <w:szCs w:val="28"/>
        </w:rPr>
        <w:t xml:space="preserve">ave a </w:t>
      </w:r>
      <w:r w:rsidR="00FA2460">
        <w:rPr>
          <w:rFonts w:ascii="Garamond" w:hAnsi="Garamond"/>
          <w:sz w:val="28"/>
          <w:szCs w:val="28"/>
        </w:rPr>
        <w:t xml:space="preserve">debit, </w:t>
      </w:r>
      <w:r w:rsidR="00730960">
        <w:rPr>
          <w:rFonts w:ascii="Garamond" w:hAnsi="Garamond"/>
          <w:sz w:val="28"/>
          <w:szCs w:val="28"/>
        </w:rPr>
        <w:t xml:space="preserve">or </w:t>
      </w:r>
      <w:r w:rsidR="00FA2460">
        <w:rPr>
          <w:rFonts w:ascii="Garamond" w:hAnsi="Garamond"/>
          <w:sz w:val="28"/>
          <w:szCs w:val="28"/>
        </w:rPr>
        <w:t>credit</w:t>
      </w:r>
    </w:p>
    <w:p w14:paraId="121E59A4" w14:textId="77777777" w:rsidR="00A51C45" w:rsidRDefault="00A51C45" w:rsidP="00615B59">
      <w:pPr>
        <w:pStyle w:val="ListParagraph"/>
        <w:numPr>
          <w:ilvl w:val="0"/>
          <w:numId w:val="1"/>
        </w:num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Have difficulty shopping on your own</w:t>
      </w:r>
    </w:p>
    <w:p w14:paraId="31619935" w14:textId="77777777" w:rsidR="00BB5F8C" w:rsidRPr="00BB5F8C" w:rsidRDefault="00BB5F8C" w:rsidP="00BB5F8C">
      <w:pPr>
        <w:rPr>
          <w:rFonts w:ascii="Garamond" w:hAnsi="Garamond"/>
          <w:sz w:val="28"/>
          <w:szCs w:val="28"/>
        </w:rPr>
      </w:pPr>
    </w:p>
    <w:p w14:paraId="083F5BAD" w14:textId="77777777" w:rsidR="009D3F90" w:rsidRDefault="00FD4C49" w:rsidP="00B11F65">
      <w:pPr>
        <w:jc w:val="center"/>
        <w:rPr>
          <w:rFonts w:ascii="Garamond" w:hAnsi="Garamond"/>
          <w:b/>
          <w:sz w:val="36"/>
          <w:szCs w:val="36"/>
        </w:rPr>
      </w:pPr>
      <w:r>
        <w:rPr>
          <w:rFonts w:ascii="Garamond" w:hAnsi="Garamond"/>
          <w:b/>
          <w:sz w:val="36"/>
          <w:szCs w:val="36"/>
        </w:rPr>
        <w:t>H</w:t>
      </w:r>
      <w:r w:rsidR="00BB68A4">
        <w:rPr>
          <w:rFonts w:ascii="Garamond" w:hAnsi="Garamond"/>
          <w:b/>
          <w:sz w:val="36"/>
          <w:szCs w:val="36"/>
        </w:rPr>
        <w:t>ighlights</w:t>
      </w:r>
      <w:r w:rsidR="00301349">
        <w:rPr>
          <w:rFonts w:ascii="Garamond" w:hAnsi="Garamond"/>
          <w:b/>
          <w:sz w:val="36"/>
          <w:szCs w:val="36"/>
        </w:rPr>
        <w:t xml:space="preserve"> of the program include</w:t>
      </w:r>
      <w:r w:rsidR="009D3F90" w:rsidRPr="009D3F90">
        <w:rPr>
          <w:rFonts w:ascii="Garamond" w:hAnsi="Garamond"/>
          <w:b/>
          <w:sz w:val="36"/>
          <w:szCs w:val="36"/>
        </w:rPr>
        <w:t>:</w:t>
      </w:r>
    </w:p>
    <w:p w14:paraId="50A7F12B" w14:textId="77777777" w:rsidR="00CC3138" w:rsidRPr="00CC3138" w:rsidRDefault="00BB68A4" w:rsidP="00615B59">
      <w:pPr>
        <w:pStyle w:val="ListParagraph"/>
        <w:numPr>
          <w:ilvl w:val="0"/>
          <w:numId w:val="4"/>
        </w:numPr>
        <w:tabs>
          <w:tab w:val="left" w:pos="720"/>
        </w:tabs>
        <w:ind w:hanging="1080"/>
        <w:rPr>
          <w:rFonts w:ascii="Garamond" w:hAnsi="Garamond"/>
          <w:b/>
          <w:sz w:val="28"/>
          <w:szCs w:val="28"/>
        </w:rPr>
      </w:pPr>
      <w:r>
        <w:rPr>
          <w:rFonts w:ascii="Garamond" w:hAnsi="Garamond"/>
          <w:sz w:val="28"/>
          <w:szCs w:val="28"/>
        </w:rPr>
        <w:t>No delivery fee.</w:t>
      </w:r>
      <w:r w:rsidR="00EB6AC7">
        <w:rPr>
          <w:rFonts w:ascii="Garamond" w:hAnsi="Garamond"/>
          <w:sz w:val="28"/>
          <w:szCs w:val="28"/>
        </w:rPr>
        <w:t xml:space="preserve"> </w:t>
      </w:r>
    </w:p>
    <w:p w14:paraId="01ACB206" w14:textId="4EACDD54" w:rsidR="00BB68A4" w:rsidRPr="00BB68A4" w:rsidRDefault="00CC3138" w:rsidP="00615B59">
      <w:pPr>
        <w:pStyle w:val="ListParagraph"/>
        <w:numPr>
          <w:ilvl w:val="0"/>
          <w:numId w:val="4"/>
        </w:numPr>
        <w:tabs>
          <w:tab w:val="left" w:pos="720"/>
        </w:tabs>
        <w:ind w:hanging="1080"/>
        <w:rPr>
          <w:rFonts w:ascii="Garamond" w:hAnsi="Garamond"/>
          <w:b/>
          <w:sz w:val="28"/>
          <w:szCs w:val="28"/>
        </w:rPr>
      </w:pPr>
      <w:r>
        <w:rPr>
          <w:rFonts w:ascii="Garamond" w:hAnsi="Garamond"/>
          <w:sz w:val="28"/>
          <w:szCs w:val="28"/>
        </w:rPr>
        <w:t>No minimum order required; however, a maximum may apply.</w:t>
      </w:r>
    </w:p>
    <w:p w14:paraId="5936502B" w14:textId="77777777" w:rsidR="009D3F90" w:rsidRPr="002E7EEE" w:rsidRDefault="009D3F90" w:rsidP="00615B59">
      <w:pPr>
        <w:pStyle w:val="ListParagraph"/>
        <w:numPr>
          <w:ilvl w:val="0"/>
          <w:numId w:val="2"/>
        </w:numPr>
        <w:rPr>
          <w:rFonts w:ascii="Garamond" w:hAnsi="Garamond"/>
          <w:b/>
          <w:sz w:val="28"/>
          <w:szCs w:val="28"/>
          <w:u w:val="single"/>
        </w:rPr>
      </w:pPr>
      <w:r w:rsidRPr="002E7EEE">
        <w:rPr>
          <w:rFonts w:ascii="Garamond" w:hAnsi="Garamond"/>
          <w:sz w:val="28"/>
          <w:szCs w:val="28"/>
        </w:rPr>
        <w:t>G</w:t>
      </w:r>
      <w:r w:rsidR="000F0B7D">
        <w:rPr>
          <w:rFonts w:ascii="Garamond" w:hAnsi="Garamond"/>
          <w:sz w:val="28"/>
          <w:szCs w:val="28"/>
        </w:rPr>
        <w:t xml:space="preserve">roceries </w:t>
      </w:r>
      <w:r w:rsidR="00614D53">
        <w:rPr>
          <w:rFonts w:ascii="Garamond" w:hAnsi="Garamond"/>
          <w:sz w:val="28"/>
          <w:szCs w:val="28"/>
        </w:rPr>
        <w:t>are</w:t>
      </w:r>
      <w:r w:rsidR="00834BF7">
        <w:rPr>
          <w:rFonts w:ascii="Garamond" w:hAnsi="Garamond"/>
          <w:sz w:val="28"/>
          <w:szCs w:val="28"/>
        </w:rPr>
        <w:t xml:space="preserve"> delivered</w:t>
      </w:r>
      <w:r w:rsidR="000F0B7D">
        <w:rPr>
          <w:rFonts w:ascii="Garamond" w:hAnsi="Garamond"/>
          <w:sz w:val="28"/>
          <w:szCs w:val="28"/>
        </w:rPr>
        <w:t xml:space="preserve"> every other </w:t>
      </w:r>
      <w:r w:rsidR="0012045D">
        <w:rPr>
          <w:rFonts w:ascii="Garamond" w:hAnsi="Garamond"/>
          <w:sz w:val="28"/>
          <w:szCs w:val="28"/>
        </w:rPr>
        <w:t>week</w:t>
      </w:r>
      <w:r w:rsidRPr="002E7EEE">
        <w:rPr>
          <w:rFonts w:ascii="Garamond" w:hAnsi="Garamond"/>
          <w:sz w:val="28"/>
          <w:szCs w:val="28"/>
        </w:rPr>
        <w:t>.</w:t>
      </w:r>
    </w:p>
    <w:p w14:paraId="13AE601C" w14:textId="77777777" w:rsidR="009D3F90" w:rsidRPr="002E7EEE" w:rsidRDefault="00834BF7" w:rsidP="00615B59">
      <w:pPr>
        <w:pStyle w:val="ListParagraph"/>
        <w:numPr>
          <w:ilvl w:val="0"/>
          <w:numId w:val="2"/>
        </w:numPr>
        <w:rPr>
          <w:rFonts w:ascii="Garamond" w:hAnsi="Garamond"/>
          <w:b/>
          <w:sz w:val="28"/>
          <w:szCs w:val="28"/>
          <w:u w:val="single"/>
        </w:rPr>
      </w:pPr>
      <w:r>
        <w:rPr>
          <w:rFonts w:ascii="Garamond" w:hAnsi="Garamond"/>
          <w:sz w:val="28"/>
          <w:szCs w:val="28"/>
        </w:rPr>
        <w:t xml:space="preserve">Groceries are ordered based off of </w:t>
      </w:r>
      <w:r w:rsidRPr="00834BF7">
        <w:rPr>
          <w:rFonts w:ascii="Garamond" w:hAnsi="Garamond"/>
          <w:b/>
          <w:i/>
          <w:sz w:val="28"/>
          <w:szCs w:val="28"/>
        </w:rPr>
        <w:t>your personal</w:t>
      </w:r>
      <w:r w:rsidR="000F0B7D">
        <w:rPr>
          <w:rFonts w:ascii="Garamond" w:hAnsi="Garamond"/>
          <w:sz w:val="28"/>
          <w:szCs w:val="28"/>
        </w:rPr>
        <w:t xml:space="preserve"> </w:t>
      </w:r>
      <w:r w:rsidR="000F0B7D" w:rsidRPr="00834BF7">
        <w:rPr>
          <w:rFonts w:ascii="Garamond" w:hAnsi="Garamond"/>
          <w:b/>
          <w:i/>
          <w:sz w:val="28"/>
          <w:szCs w:val="28"/>
        </w:rPr>
        <w:t>shopping list</w:t>
      </w:r>
      <w:r w:rsidR="000F0B7D">
        <w:rPr>
          <w:rFonts w:ascii="Garamond" w:hAnsi="Garamond"/>
          <w:sz w:val="28"/>
          <w:szCs w:val="28"/>
        </w:rPr>
        <w:t>.</w:t>
      </w:r>
    </w:p>
    <w:p w14:paraId="46CA980A" w14:textId="44E3F464" w:rsidR="002E7EEE" w:rsidRPr="000F0B7D" w:rsidRDefault="00834BF7" w:rsidP="00615B59">
      <w:pPr>
        <w:pStyle w:val="ListParagraph"/>
        <w:numPr>
          <w:ilvl w:val="0"/>
          <w:numId w:val="2"/>
        </w:numPr>
        <w:rPr>
          <w:rFonts w:ascii="Garamond" w:hAnsi="Garamond"/>
          <w:b/>
          <w:sz w:val="28"/>
          <w:szCs w:val="28"/>
          <w:u w:val="single"/>
        </w:rPr>
      </w:pPr>
      <w:r>
        <w:rPr>
          <w:rFonts w:ascii="Garamond" w:hAnsi="Garamond"/>
          <w:sz w:val="28"/>
          <w:szCs w:val="28"/>
        </w:rPr>
        <w:t xml:space="preserve">Our volunteers </w:t>
      </w:r>
      <w:r w:rsidR="00EB6AC7">
        <w:rPr>
          <w:rFonts w:ascii="Garamond" w:hAnsi="Garamond"/>
          <w:sz w:val="28"/>
          <w:szCs w:val="28"/>
        </w:rPr>
        <w:t xml:space="preserve">shop for your groceries and then </w:t>
      </w:r>
      <w:r>
        <w:rPr>
          <w:rFonts w:ascii="Garamond" w:hAnsi="Garamond"/>
          <w:sz w:val="28"/>
          <w:szCs w:val="28"/>
        </w:rPr>
        <w:t xml:space="preserve">deliver </w:t>
      </w:r>
      <w:r w:rsidR="00EB6AC7">
        <w:rPr>
          <w:rFonts w:ascii="Garamond" w:hAnsi="Garamond"/>
          <w:sz w:val="28"/>
          <w:szCs w:val="28"/>
        </w:rPr>
        <w:t>them</w:t>
      </w:r>
      <w:r w:rsidR="007A2CA7">
        <w:rPr>
          <w:rFonts w:ascii="Garamond" w:hAnsi="Garamond"/>
          <w:sz w:val="28"/>
          <w:szCs w:val="28"/>
        </w:rPr>
        <w:t xml:space="preserve"> to your home and in</w:t>
      </w:r>
      <w:r>
        <w:rPr>
          <w:rFonts w:ascii="Garamond" w:hAnsi="Garamond"/>
          <w:sz w:val="28"/>
          <w:szCs w:val="28"/>
        </w:rPr>
        <w:t>to your kitchen</w:t>
      </w:r>
      <w:r w:rsidR="00614D53">
        <w:rPr>
          <w:rFonts w:ascii="Garamond" w:hAnsi="Garamond"/>
          <w:sz w:val="28"/>
          <w:szCs w:val="28"/>
        </w:rPr>
        <w:t>,</w:t>
      </w:r>
      <w:r>
        <w:rPr>
          <w:rFonts w:ascii="Garamond" w:hAnsi="Garamond"/>
          <w:sz w:val="28"/>
          <w:szCs w:val="28"/>
        </w:rPr>
        <w:t xml:space="preserve"> and</w:t>
      </w:r>
      <w:r w:rsidR="00EB6AC7">
        <w:rPr>
          <w:rFonts w:ascii="Garamond" w:hAnsi="Garamond"/>
          <w:sz w:val="28"/>
          <w:szCs w:val="28"/>
        </w:rPr>
        <w:t>,</w:t>
      </w:r>
      <w:r>
        <w:rPr>
          <w:rFonts w:ascii="Garamond" w:hAnsi="Garamond"/>
          <w:sz w:val="28"/>
          <w:szCs w:val="28"/>
        </w:rPr>
        <w:t xml:space="preserve"> if requested to do so, will put groceries away</w:t>
      </w:r>
      <w:r w:rsidR="000F0B7D">
        <w:rPr>
          <w:rFonts w:ascii="Garamond" w:hAnsi="Garamond"/>
          <w:sz w:val="28"/>
          <w:szCs w:val="28"/>
        </w:rPr>
        <w:t xml:space="preserve"> and </w:t>
      </w:r>
      <w:r w:rsidR="00301349" w:rsidRPr="002E7EEE">
        <w:rPr>
          <w:rFonts w:ascii="Garamond" w:hAnsi="Garamond"/>
          <w:sz w:val="28"/>
          <w:szCs w:val="28"/>
        </w:rPr>
        <w:t>loosen li</w:t>
      </w:r>
      <w:r w:rsidR="007A2CA7">
        <w:rPr>
          <w:rFonts w:ascii="Garamond" w:hAnsi="Garamond"/>
          <w:sz w:val="28"/>
          <w:szCs w:val="28"/>
        </w:rPr>
        <w:t xml:space="preserve">ds </w:t>
      </w:r>
      <w:r w:rsidR="00614D53">
        <w:rPr>
          <w:rFonts w:ascii="Garamond" w:hAnsi="Garamond"/>
          <w:sz w:val="28"/>
          <w:szCs w:val="28"/>
        </w:rPr>
        <w:t>as</w:t>
      </w:r>
      <w:r w:rsidR="000F0B7D">
        <w:rPr>
          <w:rFonts w:ascii="Garamond" w:hAnsi="Garamond"/>
          <w:sz w:val="28"/>
          <w:szCs w:val="28"/>
        </w:rPr>
        <w:t xml:space="preserve"> </w:t>
      </w:r>
      <w:r w:rsidR="00614D53">
        <w:rPr>
          <w:rFonts w:ascii="Garamond" w:hAnsi="Garamond"/>
          <w:sz w:val="28"/>
          <w:szCs w:val="28"/>
        </w:rPr>
        <w:t>needed</w:t>
      </w:r>
      <w:r w:rsidR="00CC3138">
        <w:rPr>
          <w:rFonts w:ascii="Garamond" w:hAnsi="Garamond"/>
          <w:sz w:val="28"/>
          <w:szCs w:val="28"/>
        </w:rPr>
        <w:t xml:space="preserve"> (exceptions may apply during the </w:t>
      </w:r>
      <w:r w:rsidR="00537B8B">
        <w:rPr>
          <w:rFonts w:ascii="Garamond" w:hAnsi="Garamond"/>
          <w:sz w:val="28"/>
          <w:szCs w:val="28"/>
        </w:rPr>
        <w:t>pandemic</w:t>
      </w:r>
      <w:r w:rsidR="00CC3138">
        <w:rPr>
          <w:rFonts w:ascii="Garamond" w:hAnsi="Garamond"/>
          <w:sz w:val="28"/>
          <w:szCs w:val="28"/>
        </w:rPr>
        <w:t>)</w:t>
      </w:r>
      <w:r w:rsidR="000F0B7D">
        <w:rPr>
          <w:rFonts w:ascii="Garamond" w:hAnsi="Garamond"/>
          <w:sz w:val="28"/>
          <w:szCs w:val="28"/>
        </w:rPr>
        <w:t>.</w:t>
      </w:r>
    </w:p>
    <w:p w14:paraId="65379DE8" w14:textId="77777777" w:rsidR="003B2111" w:rsidRDefault="003B2111" w:rsidP="002E7EEE">
      <w:pPr>
        <w:pStyle w:val="ListParagraph"/>
        <w:jc w:val="center"/>
        <w:rPr>
          <w:rFonts w:ascii="Garamond" w:hAnsi="Garamond"/>
          <w:sz w:val="32"/>
          <w:szCs w:val="32"/>
        </w:rPr>
      </w:pPr>
    </w:p>
    <w:p w14:paraId="21B1CB2A" w14:textId="7CA9A519" w:rsidR="002E7EEE" w:rsidRPr="00956AD5" w:rsidRDefault="00956AD5" w:rsidP="003B2111">
      <w:pPr>
        <w:pStyle w:val="ListParagraph"/>
        <w:jc w:val="center"/>
        <w:rPr>
          <w:rFonts w:ascii="Garamond" w:hAnsi="Garamond"/>
          <w:b/>
          <w:i/>
          <w:sz w:val="36"/>
          <w:szCs w:val="36"/>
          <w:u w:val="single"/>
        </w:rPr>
      </w:pPr>
      <w:r w:rsidRPr="00956AD5">
        <w:rPr>
          <w:rFonts w:ascii="Garamond" w:hAnsi="Garamond"/>
          <w:b/>
          <w:i/>
          <w:sz w:val="36"/>
          <w:szCs w:val="36"/>
        </w:rPr>
        <w:t>Seniors interested in this</w:t>
      </w:r>
      <w:r w:rsidR="002E7EEE" w:rsidRPr="00956AD5">
        <w:rPr>
          <w:rFonts w:ascii="Garamond" w:hAnsi="Garamond"/>
          <w:b/>
          <w:i/>
          <w:sz w:val="36"/>
          <w:szCs w:val="36"/>
        </w:rPr>
        <w:t xml:space="preserve"> program may </w:t>
      </w:r>
      <w:r w:rsidR="003B2111" w:rsidRPr="00956AD5">
        <w:rPr>
          <w:rFonts w:ascii="Garamond" w:hAnsi="Garamond"/>
          <w:b/>
          <w:i/>
          <w:sz w:val="36"/>
          <w:szCs w:val="36"/>
        </w:rPr>
        <w:t xml:space="preserve">contact SSA directly by calling </w:t>
      </w:r>
      <w:r w:rsidR="002E7EEE" w:rsidRPr="00956AD5">
        <w:rPr>
          <w:rFonts w:ascii="Garamond" w:hAnsi="Garamond"/>
          <w:b/>
          <w:i/>
          <w:sz w:val="36"/>
          <w:szCs w:val="36"/>
        </w:rPr>
        <w:t>(703)</w:t>
      </w:r>
      <w:r w:rsidR="00FA2460">
        <w:rPr>
          <w:rFonts w:ascii="Garamond" w:hAnsi="Garamond"/>
          <w:b/>
          <w:i/>
          <w:sz w:val="36"/>
          <w:szCs w:val="36"/>
        </w:rPr>
        <w:t xml:space="preserve"> </w:t>
      </w:r>
      <w:r w:rsidR="002E7EEE" w:rsidRPr="00956AD5">
        <w:rPr>
          <w:rFonts w:ascii="Garamond" w:hAnsi="Garamond"/>
          <w:b/>
          <w:i/>
          <w:sz w:val="36"/>
          <w:szCs w:val="36"/>
        </w:rPr>
        <w:t xml:space="preserve">836-4414, </w:t>
      </w:r>
      <w:r w:rsidR="00614D53">
        <w:rPr>
          <w:rFonts w:ascii="Garamond" w:hAnsi="Garamond"/>
          <w:b/>
          <w:i/>
          <w:sz w:val="36"/>
          <w:szCs w:val="36"/>
        </w:rPr>
        <w:t>x</w:t>
      </w:r>
      <w:r w:rsidR="002245E9">
        <w:rPr>
          <w:rFonts w:ascii="Garamond" w:hAnsi="Garamond"/>
          <w:b/>
          <w:i/>
          <w:sz w:val="36"/>
          <w:szCs w:val="36"/>
        </w:rPr>
        <w:t>1</w:t>
      </w:r>
      <w:r w:rsidR="00EA53D8">
        <w:rPr>
          <w:rFonts w:ascii="Garamond" w:hAnsi="Garamond"/>
          <w:b/>
          <w:i/>
          <w:sz w:val="36"/>
          <w:szCs w:val="36"/>
        </w:rPr>
        <w:t>19</w:t>
      </w:r>
      <w:r w:rsidR="002E7EEE" w:rsidRPr="00956AD5">
        <w:rPr>
          <w:rFonts w:ascii="Garamond" w:hAnsi="Garamond"/>
          <w:b/>
          <w:i/>
          <w:sz w:val="36"/>
          <w:szCs w:val="36"/>
        </w:rPr>
        <w:t xml:space="preserve"> </w:t>
      </w:r>
    </w:p>
    <w:p w14:paraId="3CCBC3BA" w14:textId="77777777" w:rsidR="00BB68A4" w:rsidRPr="00956AD5" w:rsidRDefault="00BB5F8C" w:rsidP="00956AD5">
      <w:pPr>
        <w:jc w:val="center"/>
        <w:rPr>
          <w:rFonts w:ascii="Garamond" w:hAnsi="Garamond"/>
          <w:color w:val="002060"/>
          <w:sz w:val="24"/>
          <w:szCs w:val="24"/>
        </w:rPr>
      </w:pPr>
      <w:r>
        <w:rPr>
          <w:rFonts w:ascii="Garamond" w:hAnsi="Garamond"/>
          <w:noProof/>
          <w:color w:val="002060"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0553FE76" wp14:editId="0255AC2B">
            <wp:simplePos x="0" y="0"/>
            <wp:positionH relativeFrom="column">
              <wp:posOffset>5943600</wp:posOffset>
            </wp:positionH>
            <wp:positionV relativeFrom="paragraph">
              <wp:posOffset>363855</wp:posOffset>
            </wp:positionV>
            <wp:extent cx="485775" cy="857250"/>
            <wp:effectExtent l="19050" t="0" r="9525" b="0"/>
            <wp:wrapNone/>
            <wp:docPr id="7" name="Picture 5" descr="cucumb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ucumber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5775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Garamond" w:hAnsi="Garamond"/>
          <w:noProof/>
          <w:color w:val="002060"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2BBAA30C" wp14:editId="320DCA65">
            <wp:simplePos x="0" y="0"/>
            <wp:positionH relativeFrom="column">
              <wp:posOffset>3971925</wp:posOffset>
            </wp:positionH>
            <wp:positionV relativeFrom="paragraph">
              <wp:posOffset>344805</wp:posOffset>
            </wp:positionV>
            <wp:extent cx="676275" cy="809625"/>
            <wp:effectExtent l="19050" t="0" r="9525" b="0"/>
            <wp:wrapNone/>
            <wp:docPr id="5" name="Picture 4" descr="on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nion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Garamond" w:hAnsi="Garamond"/>
          <w:noProof/>
          <w:color w:val="002060"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561A56A9" wp14:editId="4B7B86A8">
            <wp:simplePos x="0" y="0"/>
            <wp:positionH relativeFrom="column">
              <wp:posOffset>1838325</wp:posOffset>
            </wp:positionH>
            <wp:positionV relativeFrom="paragraph">
              <wp:posOffset>363855</wp:posOffset>
            </wp:positionV>
            <wp:extent cx="718820" cy="638175"/>
            <wp:effectExtent l="19050" t="0" r="5080" b="0"/>
            <wp:wrapNone/>
            <wp:docPr id="4" name="Picture 3" descr="toma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omato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8820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Garamond" w:hAnsi="Garamond"/>
          <w:noProof/>
          <w:color w:val="002060"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5CE9BF22" wp14:editId="0E566EF8">
            <wp:simplePos x="0" y="0"/>
            <wp:positionH relativeFrom="column">
              <wp:posOffset>-257175</wp:posOffset>
            </wp:positionH>
            <wp:positionV relativeFrom="paragraph">
              <wp:posOffset>130175</wp:posOffset>
            </wp:positionV>
            <wp:extent cx="838200" cy="1028700"/>
            <wp:effectExtent l="19050" t="0" r="0" b="0"/>
            <wp:wrapNone/>
            <wp:docPr id="3" name="Picture 2" descr="turni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urnip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B6AC7">
        <w:rPr>
          <w:rFonts w:ascii="Garamond" w:hAnsi="Garamond"/>
          <w:color w:val="002060"/>
          <w:sz w:val="24"/>
          <w:szCs w:val="24"/>
        </w:rPr>
        <w:t>206 N. Washington St., Suite 301</w:t>
      </w:r>
      <w:r w:rsidR="00956AD5">
        <w:rPr>
          <w:rFonts w:ascii="Garamond" w:hAnsi="Garamond"/>
          <w:color w:val="002060"/>
          <w:sz w:val="24"/>
          <w:szCs w:val="24"/>
        </w:rPr>
        <w:t>,</w:t>
      </w:r>
      <w:r w:rsidR="00BB68A4" w:rsidRPr="00956AD5">
        <w:rPr>
          <w:rFonts w:ascii="Garamond" w:hAnsi="Garamond"/>
          <w:color w:val="002060"/>
          <w:sz w:val="24"/>
          <w:szCs w:val="24"/>
        </w:rPr>
        <w:t xml:space="preserve"> Alexandria, VA 22314</w:t>
      </w:r>
    </w:p>
    <w:sectPr w:rsidR="00BB68A4" w:rsidRPr="00956AD5" w:rsidSect="0021449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217E8"/>
    <w:multiLevelType w:val="hybridMultilevel"/>
    <w:tmpl w:val="B2ECA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652D03"/>
    <w:multiLevelType w:val="hybridMultilevel"/>
    <w:tmpl w:val="335E0E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BF1198"/>
    <w:multiLevelType w:val="hybridMultilevel"/>
    <w:tmpl w:val="47F62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940C04"/>
    <w:multiLevelType w:val="hybridMultilevel"/>
    <w:tmpl w:val="55AE8E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339553139">
    <w:abstractNumId w:val="2"/>
  </w:num>
  <w:num w:numId="2" w16cid:durableId="936406119">
    <w:abstractNumId w:val="1"/>
  </w:num>
  <w:num w:numId="3" w16cid:durableId="718549917">
    <w:abstractNumId w:val="0"/>
  </w:num>
  <w:num w:numId="4" w16cid:durableId="52922530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1F65"/>
    <w:rsid w:val="000F0B7D"/>
    <w:rsid w:val="0012045D"/>
    <w:rsid w:val="00142EB8"/>
    <w:rsid w:val="00197E98"/>
    <w:rsid w:val="001A0AD9"/>
    <w:rsid w:val="001C7D64"/>
    <w:rsid w:val="00214498"/>
    <w:rsid w:val="002245E9"/>
    <w:rsid w:val="002E7EEE"/>
    <w:rsid w:val="00301349"/>
    <w:rsid w:val="003B2111"/>
    <w:rsid w:val="003D153F"/>
    <w:rsid w:val="003F2F6F"/>
    <w:rsid w:val="004341F5"/>
    <w:rsid w:val="004859CF"/>
    <w:rsid w:val="004F7D18"/>
    <w:rsid w:val="00537B8B"/>
    <w:rsid w:val="005E5347"/>
    <w:rsid w:val="00614D53"/>
    <w:rsid w:val="00615B59"/>
    <w:rsid w:val="00730960"/>
    <w:rsid w:val="00765A74"/>
    <w:rsid w:val="007A2CA7"/>
    <w:rsid w:val="00800EBB"/>
    <w:rsid w:val="00834BF7"/>
    <w:rsid w:val="00850D47"/>
    <w:rsid w:val="00933E90"/>
    <w:rsid w:val="00956AD5"/>
    <w:rsid w:val="00997076"/>
    <w:rsid w:val="009D3F90"/>
    <w:rsid w:val="00A51C45"/>
    <w:rsid w:val="00A730D8"/>
    <w:rsid w:val="00AA3F2D"/>
    <w:rsid w:val="00B11F65"/>
    <w:rsid w:val="00BB5F8C"/>
    <w:rsid w:val="00BB68A4"/>
    <w:rsid w:val="00CC3138"/>
    <w:rsid w:val="00D972E0"/>
    <w:rsid w:val="00EA45C7"/>
    <w:rsid w:val="00EA53D8"/>
    <w:rsid w:val="00EA673D"/>
    <w:rsid w:val="00EB6AC7"/>
    <w:rsid w:val="00F17A9C"/>
    <w:rsid w:val="00FA2460"/>
    <w:rsid w:val="00FD4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AFE7BD"/>
  <w15:docId w15:val="{9E872513-0264-461D-8807-E02783042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11F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F6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D3F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953</Characters>
  <Application>Microsoft Office Word</Application>
  <DocSecurity>0</DocSecurity>
  <Lines>23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Janet Barnet</dc:creator>
  <cp:lastModifiedBy>Development</cp:lastModifiedBy>
  <cp:revision>2</cp:revision>
  <cp:lastPrinted>2018-06-12T16:20:00Z</cp:lastPrinted>
  <dcterms:created xsi:type="dcterms:W3CDTF">2025-12-10T19:02:00Z</dcterms:created>
  <dcterms:modified xsi:type="dcterms:W3CDTF">2025-12-10T19:02:00Z</dcterms:modified>
</cp:coreProperties>
</file>